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E8C2C" w14:textId="44758415" w:rsidR="008B1215" w:rsidRDefault="008B1215" w:rsidP="008B1215">
      <w:r w:rsidRPr="00CF736F">
        <w:rPr>
          <w:rFonts w:ascii="Arial" w:hAnsi="Arial" w:cs="Arial"/>
          <w:noProof/>
          <w:sz w:val="20"/>
          <w:szCs w:val="20"/>
          <w:lang w:eastAsia="en-GB"/>
        </w:rPr>
        <w:drawing>
          <wp:inline distT="0" distB="0" distL="0" distR="0" wp14:anchorId="7D0BB2FD" wp14:editId="41D5DC69">
            <wp:extent cx="5326380" cy="1798320"/>
            <wp:effectExtent l="0" t="0" r="7620" b="0"/>
            <wp:docPr id="2558375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6380" cy="179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B43BFE" w14:textId="77777777" w:rsidR="008B1215" w:rsidRDefault="008B1215" w:rsidP="008B1215">
      <w:pPr>
        <w:spacing w:after="160" w:line="259" w:lineRule="auto"/>
        <w:jc w:val="center"/>
        <w:rPr>
          <w:rFonts w:ascii="Arial" w:hAnsi="Arial" w:cs="Arial"/>
          <w:sz w:val="24"/>
          <w:szCs w:val="24"/>
          <w:u w:val="single"/>
        </w:rPr>
      </w:pPr>
    </w:p>
    <w:p w14:paraId="256E481B" w14:textId="77777777" w:rsidR="008B1215" w:rsidRPr="007072A4" w:rsidRDefault="008B1215" w:rsidP="008B121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7072A4">
        <w:rPr>
          <w:rFonts w:ascii="Arial" w:hAnsi="Arial" w:cs="Arial"/>
          <w:b/>
          <w:bCs/>
          <w:sz w:val="36"/>
          <w:szCs w:val="36"/>
        </w:rPr>
        <w:t>ROOM RENTAL</w:t>
      </w:r>
    </w:p>
    <w:p w14:paraId="12D0FC91" w14:textId="77777777" w:rsidR="008B1215" w:rsidRDefault="008B1215" w:rsidP="008B121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6760876" w14:textId="77777777" w:rsidR="008B1215" w:rsidRDefault="008B1215" w:rsidP="008B12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92F8324" w14:textId="77777777" w:rsidR="008B1215" w:rsidRDefault="008B1215" w:rsidP="008B12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EC6C1B0" w14:textId="77777777" w:rsidR="008B1215" w:rsidRPr="00044C27" w:rsidRDefault="008B1215" w:rsidP="008B12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44C27">
        <w:rPr>
          <w:rFonts w:ascii="Arial" w:hAnsi="Arial" w:cs="Arial"/>
          <w:b/>
          <w:bCs/>
          <w:sz w:val="24"/>
          <w:szCs w:val="24"/>
        </w:rPr>
        <w:t>OUR ROOMS</w:t>
      </w:r>
    </w:p>
    <w:p w14:paraId="4A014CF6" w14:textId="77777777" w:rsidR="008B1215" w:rsidRDefault="008B1215" w:rsidP="008B12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EF252E8" w14:textId="0C4DEA5C" w:rsidR="008B1215" w:rsidRDefault="008B1215" w:rsidP="008B121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have a total of</w:t>
      </w:r>
      <w:r w:rsidR="00AB777B">
        <w:rPr>
          <w:rFonts w:ascii="Arial" w:hAnsi="Arial" w:cs="Arial"/>
          <w:sz w:val="24"/>
          <w:szCs w:val="24"/>
        </w:rPr>
        <w:t xml:space="preserve"> </w:t>
      </w:r>
      <w:r w:rsidR="000D72AC">
        <w:rPr>
          <w:rFonts w:ascii="Arial" w:hAnsi="Arial" w:cs="Arial"/>
          <w:sz w:val="24"/>
          <w:szCs w:val="24"/>
        </w:rPr>
        <w:t xml:space="preserve">10 </w:t>
      </w:r>
      <w:r>
        <w:rPr>
          <w:rFonts w:ascii="Arial" w:hAnsi="Arial" w:cs="Arial"/>
          <w:sz w:val="24"/>
          <w:szCs w:val="24"/>
        </w:rPr>
        <w:t>rooms for hire at Wellspring.</w:t>
      </w:r>
    </w:p>
    <w:p w14:paraId="21636A72" w14:textId="77777777" w:rsidR="008B1215" w:rsidRDefault="008B1215" w:rsidP="008B12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DF75AEC" w14:textId="77777777" w:rsidR="008B1215" w:rsidRDefault="008B1215" w:rsidP="008B121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Our group room can accommodate up to 20 people.</w:t>
      </w:r>
    </w:p>
    <w:p w14:paraId="156802D4" w14:textId="77777777" w:rsidR="008B1215" w:rsidRDefault="008B1215" w:rsidP="008B12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241327E" w14:textId="77777777" w:rsidR="008B1215" w:rsidRDefault="008B1215" w:rsidP="008B121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 are welcome to make an appointment to come and look at the rooms and the facilities.</w:t>
      </w:r>
    </w:p>
    <w:p w14:paraId="2A3ADD72" w14:textId="77777777" w:rsidR="008B1215" w:rsidRDefault="008B1215" w:rsidP="008B12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F4E37CE" w14:textId="77777777" w:rsidR="008B1215" w:rsidRDefault="008B1215" w:rsidP="008B12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6BFA80F" w14:textId="77777777" w:rsidR="008B1215" w:rsidRDefault="008B1215" w:rsidP="008B12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19F3990" w14:textId="77777777" w:rsidR="008B1215" w:rsidRPr="00044C27" w:rsidRDefault="008B1215" w:rsidP="008B12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44C27">
        <w:rPr>
          <w:rFonts w:ascii="Arial" w:hAnsi="Arial" w:cs="Arial"/>
          <w:b/>
          <w:bCs/>
          <w:sz w:val="24"/>
          <w:szCs w:val="24"/>
        </w:rPr>
        <w:t>RATES</w:t>
      </w:r>
    </w:p>
    <w:p w14:paraId="34703BA7" w14:textId="77777777" w:rsidR="008B1215" w:rsidRDefault="008B1215" w:rsidP="008B12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0AD568D" w14:textId="77777777" w:rsidR="008B1215" w:rsidRDefault="008B1215" w:rsidP="008B121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Rooms for 1:1 and couples work is £11 per hour. </w:t>
      </w:r>
    </w:p>
    <w:p w14:paraId="24DE33BE" w14:textId="77777777" w:rsidR="008B1215" w:rsidRDefault="008B1215" w:rsidP="008B12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7CAF864" w14:textId="14FD3BCD" w:rsidR="00397EB9" w:rsidRDefault="008B1215" w:rsidP="008B121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Room for group work is £14 per hour.</w:t>
      </w:r>
    </w:p>
    <w:p w14:paraId="3D3E7510" w14:textId="77777777" w:rsidR="0056552E" w:rsidRDefault="0056552E" w:rsidP="0056552E">
      <w:pPr>
        <w:pStyle w:val="ListParagraph"/>
        <w:rPr>
          <w:rFonts w:ascii="Arial" w:hAnsi="Arial" w:cs="Arial"/>
          <w:sz w:val="24"/>
          <w:szCs w:val="24"/>
        </w:rPr>
      </w:pPr>
    </w:p>
    <w:p w14:paraId="7B73D5AA" w14:textId="75A44AB2" w:rsidR="008B1215" w:rsidRDefault="008B1215" w:rsidP="008B121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Rates for </w:t>
      </w:r>
      <w:r w:rsidR="00EE0AF9">
        <w:rPr>
          <w:rFonts w:ascii="Arial" w:hAnsi="Arial" w:cs="Arial"/>
          <w:sz w:val="24"/>
          <w:szCs w:val="24"/>
        </w:rPr>
        <w:t>whole day on the weekend is £80 or £70 if the room is used for two days</w:t>
      </w:r>
    </w:p>
    <w:p w14:paraId="25D8CC34" w14:textId="77777777" w:rsidR="008B1215" w:rsidRDefault="008B1215" w:rsidP="008B12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91E9AAB" w14:textId="77777777" w:rsidR="008B1215" w:rsidRDefault="008B1215" w:rsidP="008B121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minimum of three hours a week is required when booking a regular weekly slot. </w:t>
      </w:r>
    </w:p>
    <w:p w14:paraId="7620594D" w14:textId="77777777" w:rsidR="008B1215" w:rsidRDefault="008B1215" w:rsidP="008B12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20ECE3E" w14:textId="77777777" w:rsidR="008B1215" w:rsidRDefault="008B1215" w:rsidP="008B121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allow 7 weeks holiday in a 12 month period where you will not be charged. </w:t>
      </w:r>
    </w:p>
    <w:p w14:paraId="1D0AF053" w14:textId="77777777" w:rsidR="008B1215" w:rsidRDefault="008B1215" w:rsidP="008B12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7B264C9" w14:textId="77777777" w:rsidR="008B1215" w:rsidRDefault="008B1215" w:rsidP="008B12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1D15B8C" w14:textId="77777777" w:rsidR="008B1215" w:rsidRDefault="008B1215" w:rsidP="008B12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7B1CC3E" w14:textId="77777777" w:rsidR="008B1215" w:rsidRDefault="008B1215" w:rsidP="008B12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AF5642D" w14:textId="77777777" w:rsidR="008B1215" w:rsidRPr="00044C27" w:rsidRDefault="008B1215" w:rsidP="008B12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44C27">
        <w:rPr>
          <w:rFonts w:ascii="Arial" w:hAnsi="Arial" w:cs="Arial"/>
          <w:b/>
          <w:bCs/>
          <w:sz w:val="24"/>
          <w:szCs w:val="24"/>
        </w:rPr>
        <w:t>APPLICATION PROCEDURE</w:t>
      </w:r>
    </w:p>
    <w:p w14:paraId="331103B7" w14:textId="77777777" w:rsidR="008B1215" w:rsidRDefault="008B1215" w:rsidP="008B12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EC85694" w14:textId="77777777" w:rsidR="008B1215" w:rsidRPr="007072A4" w:rsidRDefault="008B1215" w:rsidP="008B121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44C27">
        <w:rPr>
          <w:rFonts w:ascii="Arial" w:hAnsi="Arial" w:cs="Arial"/>
          <w:sz w:val="24"/>
          <w:szCs w:val="24"/>
        </w:rPr>
        <w:t xml:space="preserve">Email </w:t>
      </w:r>
      <w:hyperlink r:id="rId10" w:history="1">
        <w:r w:rsidRPr="00B346CA">
          <w:rPr>
            <w:rStyle w:val="Hyperlink"/>
            <w:rFonts w:ascii="Arial" w:hAnsi="Arial" w:cs="Arial"/>
            <w:sz w:val="24"/>
            <w:szCs w:val="24"/>
          </w:rPr>
          <w:t>room.hire@wellspring.co.uk</w:t>
        </w:r>
      </w:hyperlink>
      <w:r w:rsidRPr="00044C27">
        <w:rPr>
          <w:rFonts w:ascii="Arial" w:hAnsi="Arial" w:cs="Arial"/>
          <w:sz w:val="24"/>
          <w:szCs w:val="24"/>
        </w:rPr>
        <w:t xml:space="preserve"> for</w:t>
      </w:r>
      <w:r>
        <w:rPr>
          <w:rFonts w:ascii="Arial" w:hAnsi="Arial" w:cs="Arial"/>
          <w:sz w:val="24"/>
          <w:szCs w:val="24"/>
        </w:rPr>
        <w:t xml:space="preserve"> a booking form</w:t>
      </w:r>
    </w:p>
    <w:p w14:paraId="56AE3019" w14:textId="6E081753" w:rsidR="008B1215" w:rsidRPr="000D72AC" w:rsidRDefault="008B1215" w:rsidP="008B121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D72AC">
        <w:rPr>
          <w:rFonts w:ascii="Arial" w:hAnsi="Arial" w:cs="Arial"/>
          <w:sz w:val="24"/>
          <w:szCs w:val="24"/>
        </w:rPr>
        <w:t>If we can accommodate your request, we’ll invite you in for a chat</w:t>
      </w:r>
      <w:r w:rsidR="00AB777B" w:rsidRPr="000D72AC">
        <w:rPr>
          <w:rFonts w:ascii="Arial" w:hAnsi="Arial" w:cs="Arial"/>
          <w:sz w:val="24"/>
          <w:szCs w:val="24"/>
        </w:rPr>
        <w:t xml:space="preserve"> to discuss this further</w:t>
      </w:r>
    </w:p>
    <w:p w14:paraId="73782218" w14:textId="17D1E631" w:rsidR="008B1215" w:rsidRPr="000D72AC" w:rsidRDefault="008B1215" w:rsidP="008B121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D72AC">
        <w:rPr>
          <w:rFonts w:ascii="Arial" w:hAnsi="Arial" w:cs="Arial"/>
          <w:sz w:val="24"/>
          <w:szCs w:val="24"/>
        </w:rPr>
        <w:t xml:space="preserve">If we both think we’re a good match, </w:t>
      </w:r>
      <w:r w:rsidR="000D72AC" w:rsidRPr="000D72AC">
        <w:rPr>
          <w:rFonts w:ascii="Arial" w:hAnsi="Arial" w:cs="Arial"/>
          <w:sz w:val="24"/>
          <w:szCs w:val="24"/>
        </w:rPr>
        <w:t>and decide to proceed,</w:t>
      </w:r>
      <w:r w:rsidR="00AB777B" w:rsidRPr="000D72AC">
        <w:rPr>
          <w:rFonts w:ascii="Arial" w:hAnsi="Arial" w:cs="Arial"/>
          <w:sz w:val="24"/>
          <w:szCs w:val="24"/>
        </w:rPr>
        <w:t xml:space="preserve"> </w:t>
      </w:r>
      <w:r w:rsidRPr="000D72AC">
        <w:rPr>
          <w:rFonts w:ascii="Arial" w:hAnsi="Arial" w:cs="Arial"/>
          <w:sz w:val="24"/>
          <w:szCs w:val="24"/>
        </w:rPr>
        <w:t>then we’ll take up your references</w:t>
      </w:r>
    </w:p>
    <w:p w14:paraId="62C0EBF3" w14:textId="53C479C1" w:rsidR="008B1215" w:rsidRDefault="000D72AC" w:rsidP="008B121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Upon receipt of suitable references</w:t>
      </w:r>
      <w:r w:rsidR="008B1215">
        <w:rPr>
          <w:rFonts w:ascii="Arial" w:hAnsi="Arial" w:cs="Arial"/>
          <w:sz w:val="24"/>
          <w:szCs w:val="24"/>
        </w:rPr>
        <w:t>, we’ll issue you with a contract to sign</w:t>
      </w:r>
    </w:p>
    <w:p w14:paraId="1E28C596" w14:textId="77777777" w:rsidR="008B1215" w:rsidRDefault="008B1215" w:rsidP="008B12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D30CC15" w14:textId="77777777" w:rsidR="008B1215" w:rsidRDefault="008B1215" w:rsidP="008B12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4120B21" w14:textId="77777777" w:rsidR="008B1215" w:rsidRDefault="008B1215" w:rsidP="008B12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44C27">
        <w:rPr>
          <w:rFonts w:ascii="Arial" w:hAnsi="Arial" w:cs="Arial"/>
          <w:b/>
          <w:bCs/>
          <w:sz w:val="24"/>
          <w:szCs w:val="24"/>
        </w:rPr>
        <w:t>ACCESS</w:t>
      </w:r>
    </w:p>
    <w:p w14:paraId="7341F875" w14:textId="77777777" w:rsidR="008B1215" w:rsidRPr="00044C27" w:rsidRDefault="008B1215" w:rsidP="008B12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4E589EE" w14:textId="77777777" w:rsidR="008B1215" w:rsidRDefault="008B1215" w:rsidP="008B121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Keys are to be picked up in advance. The procedures for entering and leaving the building will be given at this point.</w:t>
      </w:r>
    </w:p>
    <w:p w14:paraId="34E938D1" w14:textId="77777777" w:rsidR="008B1215" w:rsidRDefault="008B1215" w:rsidP="008B121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keys need to be returned, please put them through the letterbox after locking up</w:t>
      </w:r>
    </w:p>
    <w:p w14:paraId="72357D18" w14:textId="77777777" w:rsidR="008B1215" w:rsidRDefault="008B1215" w:rsidP="008B121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Room bookings should be confirmed at least one week in advance of intended use.</w:t>
      </w:r>
    </w:p>
    <w:p w14:paraId="090CF363" w14:textId="77777777" w:rsidR="008B1215" w:rsidRDefault="008B1215" w:rsidP="008B121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Wellspring has nine steps to enter the building, which may limit access for some people.</w:t>
      </w:r>
    </w:p>
    <w:p w14:paraId="50E1E592" w14:textId="77777777" w:rsidR="008B1215" w:rsidRDefault="008B1215" w:rsidP="008B121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 should indicate your presence or departure on the in/out board in the office.</w:t>
      </w:r>
    </w:p>
    <w:p w14:paraId="0530EC42" w14:textId="77777777" w:rsidR="008B1215" w:rsidRDefault="008B1215" w:rsidP="008B1215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40E447C4" w14:textId="77777777" w:rsidR="008B1215" w:rsidRDefault="008B1215" w:rsidP="008B1215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10A1EEFE" w14:textId="77777777" w:rsidR="008B1215" w:rsidRPr="00044C27" w:rsidRDefault="008B1215" w:rsidP="008B12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44C27">
        <w:rPr>
          <w:rFonts w:ascii="Arial" w:hAnsi="Arial" w:cs="Arial"/>
          <w:b/>
          <w:bCs/>
          <w:sz w:val="24"/>
          <w:szCs w:val="24"/>
        </w:rPr>
        <w:t>ADVERTSING</w:t>
      </w:r>
    </w:p>
    <w:p w14:paraId="2F5A3003" w14:textId="77777777" w:rsidR="008B1215" w:rsidRDefault="008B1215" w:rsidP="008B1215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31F09D3C" w14:textId="77777777" w:rsidR="008B1215" w:rsidRDefault="008B1215" w:rsidP="008B121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 may only advertise as Venue 13 Smith’s Place. Wellspring must not be included, unless otherwise agreed.</w:t>
      </w:r>
    </w:p>
    <w:p w14:paraId="76CCDED6" w14:textId="77777777" w:rsidR="008B1215" w:rsidRDefault="008B1215" w:rsidP="008B1215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2C8DA1FE" w14:textId="77777777" w:rsidR="008B1215" w:rsidRDefault="008B1215" w:rsidP="008B12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08C56A1" w14:textId="77777777" w:rsidR="008B1215" w:rsidRPr="00044C27" w:rsidRDefault="008B1215" w:rsidP="008B12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44C27">
        <w:rPr>
          <w:rFonts w:ascii="Arial" w:hAnsi="Arial" w:cs="Arial"/>
          <w:b/>
          <w:bCs/>
          <w:sz w:val="24"/>
          <w:szCs w:val="24"/>
        </w:rPr>
        <w:t>BOOKINGS</w:t>
      </w:r>
    </w:p>
    <w:p w14:paraId="32E431A9" w14:textId="77777777" w:rsidR="008B1215" w:rsidRDefault="008B1215" w:rsidP="008B1215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7751EBB2" w14:textId="77777777" w:rsidR="008B1215" w:rsidRDefault="008B1215" w:rsidP="008B121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Bookings will be arranged with the Administrator</w:t>
      </w:r>
    </w:p>
    <w:p w14:paraId="1CCBFA8F" w14:textId="77777777" w:rsidR="008B1215" w:rsidRDefault="008B1215" w:rsidP="008B121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Bookings cannot generally be booked more than one year in advance</w:t>
      </w:r>
    </w:p>
    <w:p w14:paraId="58581332" w14:textId="77777777" w:rsidR="008B1215" w:rsidRDefault="008B1215" w:rsidP="008B121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Bookings are charged for the total time that the room is needed, including setting up etc.</w:t>
      </w:r>
    </w:p>
    <w:p w14:paraId="45E5376F" w14:textId="77777777" w:rsidR="008B1215" w:rsidRDefault="008B1215" w:rsidP="008B121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 room bookings will be for a minimum of one hour.</w:t>
      </w:r>
    </w:p>
    <w:p w14:paraId="058C881A" w14:textId="77777777" w:rsidR="008B1215" w:rsidRDefault="008B1215" w:rsidP="008B121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Bookings for 1:1 and couple work are to be made at least one week in advance. Group work must be booked at least one month in advance.</w:t>
      </w:r>
    </w:p>
    <w:p w14:paraId="7B4DFAB3" w14:textId="77777777" w:rsidR="008B1215" w:rsidRDefault="008B1215" w:rsidP="008B12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9979A23" w14:textId="77777777" w:rsidR="008B1215" w:rsidRDefault="008B1215" w:rsidP="008B12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11DF235" w14:textId="77777777" w:rsidR="008B1215" w:rsidRPr="00044C27" w:rsidRDefault="008B1215" w:rsidP="008B12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44C27">
        <w:rPr>
          <w:rFonts w:ascii="Arial" w:hAnsi="Arial" w:cs="Arial"/>
          <w:b/>
          <w:bCs/>
          <w:sz w:val="24"/>
          <w:szCs w:val="24"/>
        </w:rPr>
        <w:lastRenderedPageBreak/>
        <w:t>FACILITIES</w:t>
      </w:r>
    </w:p>
    <w:p w14:paraId="14E19B19" w14:textId="77777777" w:rsidR="008B1215" w:rsidRDefault="008B1215" w:rsidP="008B12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E07B845" w14:textId="77777777" w:rsidR="008B1215" w:rsidRDefault="008B1215" w:rsidP="008B121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Kitchen facilities are available and may be used by groups at an additional charge of £10</w:t>
      </w:r>
    </w:p>
    <w:p w14:paraId="7934ECA8" w14:textId="77777777" w:rsidR="008B1215" w:rsidRDefault="008B1215" w:rsidP="008B121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Groups using the kitchen will provide their own refreshments i.e., tea and coffee etc. There is an urn and enough mugs for twenty people.</w:t>
      </w:r>
    </w:p>
    <w:p w14:paraId="7E67CEB5" w14:textId="77777777" w:rsidR="008B1215" w:rsidRDefault="008B1215" w:rsidP="008B121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ensure that you clear up after yourselves and leave all the rooms you used as you found them.</w:t>
      </w:r>
    </w:p>
    <w:p w14:paraId="6F71E253" w14:textId="77777777" w:rsidR="008B1215" w:rsidRPr="00653E30" w:rsidRDefault="008B1215" w:rsidP="008B121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Wellspring can provide a flip chart, stand and TV.</w:t>
      </w:r>
    </w:p>
    <w:p w14:paraId="7F046BA1" w14:textId="77777777" w:rsidR="008B1215" w:rsidRDefault="008B1215" w:rsidP="008B12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7A20BD4" w14:textId="77777777" w:rsidR="008B1215" w:rsidRDefault="008B1215" w:rsidP="008B12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EACA619" w14:textId="77777777" w:rsidR="008B1215" w:rsidRPr="007072A4" w:rsidRDefault="008B1215" w:rsidP="008B12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072A4">
        <w:rPr>
          <w:rFonts w:ascii="Arial" w:hAnsi="Arial" w:cs="Arial"/>
          <w:b/>
          <w:bCs/>
          <w:sz w:val="24"/>
          <w:szCs w:val="24"/>
        </w:rPr>
        <w:t>CONDITIONS OF RENTING</w:t>
      </w:r>
    </w:p>
    <w:p w14:paraId="506CDE01" w14:textId="77777777" w:rsidR="008B1215" w:rsidRDefault="008B1215" w:rsidP="008B12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B8DACCB" w14:textId="77777777" w:rsidR="008B1215" w:rsidRDefault="008B1215" w:rsidP="008B121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Rooms should be left as you found them, e.g., repositioning furniture etc.</w:t>
      </w:r>
    </w:p>
    <w:p w14:paraId="052ADF30" w14:textId="77777777" w:rsidR="008B1215" w:rsidRDefault="008B1215" w:rsidP="008B121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waiting room is a quiet space for clients and is not to be used for discussions, and/or phone calls.</w:t>
      </w:r>
    </w:p>
    <w:p w14:paraId="58C0D63B" w14:textId="77777777" w:rsidR="008B1215" w:rsidRDefault="008B1215" w:rsidP="008B121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Wellspring does not provide storage space.</w:t>
      </w:r>
    </w:p>
    <w:p w14:paraId="78E76C33" w14:textId="77777777" w:rsidR="008B1215" w:rsidRDefault="008B1215" w:rsidP="008B121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Wellspring does not provide reception cover.</w:t>
      </w:r>
    </w:p>
    <w:p w14:paraId="612EC767" w14:textId="77777777" w:rsidR="008B1215" w:rsidRDefault="008B1215" w:rsidP="008B121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Wellspring Managers should be contacted and agree any new event or change in type of therapy/service provided, at least two weeks in advance of proposed change.</w:t>
      </w:r>
    </w:p>
    <w:p w14:paraId="5AA4A364" w14:textId="77777777" w:rsidR="008B1215" w:rsidRDefault="008B1215" w:rsidP="008B12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91D1F85" w14:textId="77777777" w:rsidR="008B1215" w:rsidRDefault="008B1215" w:rsidP="008B12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D4F3C9B" w14:textId="77777777" w:rsidR="008B1215" w:rsidRPr="007072A4" w:rsidRDefault="008B1215" w:rsidP="008B12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072A4">
        <w:rPr>
          <w:rFonts w:ascii="Arial" w:hAnsi="Arial" w:cs="Arial"/>
          <w:b/>
          <w:bCs/>
          <w:sz w:val="24"/>
          <w:szCs w:val="24"/>
        </w:rPr>
        <w:t>PAYMENT</w:t>
      </w:r>
    </w:p>
    <w:p w14:paraId="13D4F9ED" w14:textId="77777777" w:rsidR="008B1215" w:rsidRDefault="008B1215" w:rsidP="008B12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C84B710" w14:textId="77777777" w:rsidR="008B1215" w:rsidRPr="007072A4" w:rsidRDefault="008B1215" w:rsidP="008B121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Payment will be invoiced at the end of each month and paid within 28 days.</w:t>
      </w:r>
    </w:p>
    <w:p w14:paraId="3A6FC2F8" w14:textId="77777777" w:rsidR="008B1215" w:rsidRPr="00653E30" w:rsidRDefault="008B1215" w:rsidP="008B121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Weekend workshops &amp; block bookings require a 20% deposit paid two weeks in advance.</w:t>
      </w:r>
    </w:p>
    <w:p w14:paraId="6C977C22" w14:textId="77777777" w:rsidR="008B1215" w:rsidRDefault="008B1215" w:rsidP="008B12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A820E9A" w14:textId="77777777" w:rsidR="008B1215" w:rsidRDefault="008B1215" w:rsidP="008B12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A76F34D" w14:textId="77777777" w:rsidR="008B1215" w:rsidRPr="007072A4" w:rsidRDefault="008B1215" w:rsidP="008B12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072A4">
        <w:rPr>
          <w:rFonts w:ascii="Arial" w:hAnsi="Arial" w:cs="Arial"/>
          <w:b/>
          <w:bCs/>
          <w:sz w:val="24"/>
          <w:szCs w:val="24"/>
        </w:rPr>
        <w:t>CANCELLATION</w:t>
      </w:r>
    </w:p>
    <w:p w14:paraId="0060A426" w14:textId="77777777" w:rsidR="008B1215" w:rsidRDefault="008B1215" w:rsidP="008B12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685EABF" w14:textId="77777777" w:rsidR="008B1215" w:rsidRPr="007072A4" w:rsidRDefault="008B1215" w:rsidP="008B121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072A4">
        <w:rPr>
          <w:rFonts w:ascii="Arial" w:hAnsi="Arial" w:cs="Arial"/>
          <w:sz w:val="24"/>
          <w:szCs w:val="24"/>
        </w:rPr>
        <w:t>For regular training workshops and weekend bookings the organisation and/or the facilitator of the group is required to give at least one month’s notice in writing for any cancellations prior to the start of the course/workshop. Otherwise, you will be charged the full fee.</w:t>
      </w:r>
    </w:p>
    <w:p w14:paraId="6093B86C" w14:textId="77777777" w:rsidR="00EE50D4" w:rsidRDefault="00EE50D4"/>
    <w:sectPr w:rsidR="00EE50D4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D7DBF" w14:textId="77777777" w:rsidR="004045BC" w:rsidRDefault="004045BC">
      <w:pPr>
        <w:spacing w:after="0" w:line="240" w:lineRule="auto"/>
      </w:pPr>
      <w:r>
        <w:separator/>
      </w:r>
    </w:p>
  </w:endnote>
  <w:endnote w:type="continuationSeparator" w:id="0">
    <w:p w14:paraId="3F37A5FF" w14:textId="77777777" w:rsidR="004045BC" w:rsidRDefault="00404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B69EC" w14:textId="77777777" w:rsidR="007072A4" w:rsidRPr="00371244" w:rsidRDefault="008B1215" w:rsidP="007072A4">
    <w:pPr>
      <w:autoSpaceDE w:val="0"/>
      <w:autoSpaceDN w:val="0"/>
      <w:adjustRightInd w:val="0"/>
      <w:spacing w:after="0" w:line="240" w:lineRule="auto"/>
      <w:jc w:val="center"/>
      <w:rPr>
        <w:rFonts w:ascii="Ebrima" w:hAnsi="Ebrima"/>
      </w:rPr>
    </w:pPr>
    <w:r w:rsidRPr="00371244">
      <w:rPr>
        <w:rFonts w:ascii="Ebrima" w:hAnsi="Ebrima"/>
      </w:rPr>
      <w:t>Wellspring (Scotland) Ltd 13 Smith's Place Edinburgh EH6 8NT</w:t>
    </w:r>
  </w:p>
  <w:p w14:paraId="416B3DFC" w14:textId="77777777" w:rsidR="007072A4" w:rsidRDefault="008B1215" w:rsidP="007072A4">
    <w:pPr>
      <w:autoSpaceDE w:val="0"/>
      <w:autoSpaceDN w:val="0"/>
      <w:adjustRightInd w:val="0"/>
      <w:spacing w:after="0" w:line="240" w:lineRule="auto"/>
      <w:jc w:val="center"/>
      <w:rPr>
        <w:rFonts w:ascii="Ebrima" w:hAnsi="Ebrima"/>
        <w:color w:val="0000FF"/>
        <w:u w:val="single"/>
      </w:rPr>
    </w:pPr>
    <w:r w:rsidRPr="00371244">
      <w:rPr>
        <w:rFonts w:ascii="Ebrima" w:hAnsi="Ebrima"/>
      </w:rPr>
      <w:t>Tel 0131 553 6660 email mail</w:t>
    </w:r>
    <w:r>
      <w:rPr>
        <w:rFonts w:ascii="Ebrima" w:hAnsi="Ebrima"/>
      </w:rPr>
      <w:t>@</w:t>
    </w:r>
    <w:r w:rsidRPr="00371244">
      <w:rPr>
        <w:rFonts w:ascii="Ebrima" w:hAnsi="Ebrima"/>
      </w:rPr>
      <w:t xml:space="preserve">wellspring-scotland.co.uk web </w:t>
    </w:r>
    <w:hyperlink r:id="rId1" w:history="1">
      <w:r w:rsidRPr="00371244">
        <w:rPr>
          <w:rFonts w:ascii="Ebrima" w:hAnsi="Ebrima"/>
          <w:color w:val="0000FF"/>
          <w:u w:val="single"/>
        </w:rPr>
        <w:t>www.wellspring-scotland.co.uk</w:t>
      </w:r>
    </w:hyperlink>
  </w:p>
  <w:p w14:paraId="4A35C1E4" w14:textId="77777777" w:rsidR="007072A4" w:rsidRPr="00371244" w:rsidRDefault="00000000" w:rsidP="007072A4">
    <w:pPr>
      <w:autoSpaceDE w:val="0"/>
      <w:autoSpaceDN w:val="0"/>
      <w:adjustRightInd w:val="0"/>
      <w:spacing w:after="0" w:line="240" w:lineRule="auto"/>
      <w:jc w:val="center"/>
      <w:rPr>
        <w:rFonts w:ascii="Ebrima" w:hAnsi="Ebrima"/>
        <w:i/>
      </w:rPr>
    </w:pPr>
  </w:p>
  <w:p w14:paraId="0B5C1D66" w14:textId="77777777" w:rsidR="007072A4" w:rsidRDefault="008B1215" w:rsidP="007072A4">
    <w:pPr>
      <w:autoSpaceDE w:val="0"/>
      <w:autoSpaceDN w:val="0"/>
      <w:adjustRightInd w:val="0"/>
      <w:spacing w:after="0" w:line="240" w:lineRule="auto"/>
      <w:jc w:val="center"/>
    </w:pPr>
    <w:r w:rsidRPr="00371244">
      <w:rPr>
        <w:rFonts w:ascii="Ebrima" w:hAnsi="Ebrima"/>
        <w:i/>
      </w:rPr>
      <w:t>Wellspring (Scotland) is a company limited by guarantee reg no: 168948 charity no: SC</w:t>
    </w:r>
    <w:r>
      <w:rPr>
        <w:rFonts w:ascii="Ebrima" w:hAnsi="Ebrima"/>
        <w:i/>
      </w:rPr>
      <w:t>0</w:t>
    </w:r>
    <w:r w:rsidRPr="00371244">
      <w:rPr>
        <w:rFonts w:ascii="Ebrima" w:hAnsi="Ebrima"/>
        <w:i/>
      </w:rPr>
      <w:t>1252</w:t>
    </w:r>
  </w:p>
  <w:p w14:paraId="67E0962A" w14:textId="77777777" w:rsidR="00CF5CE4" w:rsidRDefault="00000000">
    <w:pPr>
      <w:pStyle w:val="Footer"/>
      <w:jc w:val="center"/>
    </w:pPr>
  </w:p>
  <w:p w14:paraId="2DEDA75F" w14:textId="77777777" w:rsidR="00CF5CE4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94FC4" w14:textId="77777777" w:rsidR="004045BC" w:rsidRDefault="004045BC">
      <w:pPr>
        <w:spacing w:after="0" w:line="240" w:lineRule="auto"/>
      </w:pPr>
      <w:r>
        <w:separator/>
      </w:r>
    </w:p>
  </w:footnote>
  <w:footnote w:type="continuationSeparator" w:id="0">
    <w:p w14:paraId="757CDCB8" w14:textId="77777777" w:rsidR="004045BC" w:rsidRDefault="004045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90715"/>
    <w:multiLevelType w:val="hybridMultilevel"/>
    <w:tmpl w:val="BCB865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DE6038"/>
    <w:multiLevelType w:val="hybridMultilevel"/>
    <w:tmpl w:val="44DC40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D93C5A"/>
    <w:multiLevelType w:val="hybridMultilevel"/>
    <w:tmpl w:val="011617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4B1388"/>
    <w:multiLevelType w:val="hybridMultilevel"/>
    <w:tmpl w:val="3E26AD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6715F9"/>
    <w:multiLevelType w:val="hybridMultilevel"/>
    <w:tmpl w:val="C7A0C0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1C39C7"/>
    <w:multiLevelType w:val="hybridMultilevel"/>
    <w:tmpl w:val="8B1427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604620"/>
    <w:multiLevelType w:val="hybridMultilevel"/>
    <w:tmpl w:val="DA9C3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6B6E87"/>
    <w:multiLevelType w:val="hybridMultilevel"/>
    <w:tmpl w:val="0414E3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7783125">
    <w:abstractNumId w:val="3"/>
  </w:num>
  <w:num w:numId="2" w16cid:durableId="2103720164">
    <w:abstractNumId w:val="7"/>
  </w:num>
  <w:num w:numId="3" w16cid:durableId="1277638595">
    <w:abstractNumId w:val="0"/>
  </w:num>
  <w:num w:numId="4" w16cid:durableId="1740708109">
    <w:abstractNumId w:val="6"/>
  </w:num>
  <w:num w:numId="5" w16cid:durableId="1003699929">
    <w:abstractNumId w:val="4"/>
  </w:num>
  <w:num w:numId="6" w16cid:durableId="1477643036">
    <w:abstractNumId w:val="5"/>
  </w:num>
  <w:num w:numId="7" w16cid:durableId="1373572537">
    <w:abstractNumId w:val="1"/>
  </w:num>
  <w:num w:numId="8" w16cid:durableId="6240486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215"/>
    <w:rsid w:val="000D72AC"/>
    <w:rsid w:val="00397EB9"/>
    <w:rsid w:val="004045BC"/>
    <w:rsid w:val="0056552E"/>
    <w:rsid w:val="00891254"/>
    <w:rsid w:val="008B1215"/>
    <w:rsid w:val="00913681"/>
    <w:rsid w:val="00AB777B"/>
    <w:rsid w:val="00EE0AF9"/>
    <w:rsid w:val="00EE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5CD3F"/>
  <w15:chartTrackingRefBased/>
  <w15:docId w15:val="{5B1946BA-F086-4825-860F-8CA62AC09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1215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B12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1215"/>
    <w:rPr>
      <w:rFonts w:ascii="Calibri" w:eastAsia="Calibri" w:hAnsi="Calibri" w:cs="Times New Roman"/>
      <w:kern w:val="0"/>
      <w14:ligatures w14:val="none"/>
    </w:rPr>
  </w:style>
  <w:style w:type="character" w:styleId="Hyperlink">
    <w:name w:val="Hyperlink"/>
    <w:uiPriority w:val="99"/>
    <w:unhideWhenUsed/>
    <w:rsid w:val="008B1215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397E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room.hire@wellspring.co.uk" TargetMode="External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ellspring-scotland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463F2C4655E24AB21AB71F6920D834" ma:contentTypeVersion="4" ma:contentTypeDescription="Create a new document." ma:contentTypeScope="" ma:versionID="6afdfd4fd37cb7ff800cf51bde1c2188">
  <xsd:schema xmlns:xsd="http://www.w3.org/2001/XMLSchema" xmlns:xs="http://www.w3.org/2001/XMLSchema" xmlns:p="http://schemas.microsoft.com/office/2006/metadata/properties" xmlns:ns2="bc2fd065-f953-4044-b200-8fecd534c4f0" xmlns:ns3="f16e186c-00e2-4acc-8281-8eedf551978b" targetNamespace="http://schemas.microsoft.com/office/2006/metadata/properties" ma:root="true" ma:fieldsID="7053fbbf689a8605f3d3f42379887822" ns2:_="" ns3:_="">
    <xsd:import namespace="bc2fd065-f953-4044-b200-8fecd534c4f0"/>
    <xsd:import namespace="f16e186c-00e2-4acc-8281-8eedf55197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2fd065-f953-4044-b200-8fecd534c4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e186c-00e2-4acc-8281-8eedf551978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238386-7077-4B24-9733-9378314E1C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088E29-4227-4F92-89D2-BD741BE3C9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2fd065-f953-4044-b200-8fecd534c4f0"/>
    <ds:schemaRef ds:uri="f16e186c-00e2-4acc-8281-8eedf55197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486</Words>
  <Characters>2771</Characters>
  <Application>Microsoft Office Word</Application>
  <DocSecurity>0</DocSecurity>
  <Lines>23</Lines>
  <Paragraphs>6</Paragraphs>
  <ScaleCrop>false</ScaleCrop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Benjamin</dc:creator>
  <cp:keywords/>
  <dc:description/>
  <cp:lastModifiedBy>Corinna Tebbutt</cp:lastModifiedBy>
  <cp:revision>5</cp:revision>
  <dcterms:created xsi:type="dcterms:W3CDTF">2023-05-25T11:10:00Z</dcterms:created>
  <dcterms:modified xsi:type="dcterms:W3CDTF">2023-06-28T14:22:00Z</dcterms:modified>
</cp:coreProperties>
</file>